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53C" w:rsidRDefault="00E4353C">
      <w:pPr>
        <w:rPr>
          <w:rFonts w:ascii="微软雅黑" w:eastAsia="微软雅黑" w:hAnsi="微软雅黑"/>
          <w:color w:val="000000" w:themeColor="text1"/>
          <w:szCs w:val="21"/>
          <w:shd w:val="clear" w:color="auto" w:fill="E7E7E7"/>
        </w:rPr>
      </w:pPr>
      <w:r w:rsidRPr="00E4353C">
        <w:rPr>
          <w:rFonts w:ascii="微软雅黑" w:eastAsia="微软雅黑" w:hAnsi="微软雅黑" w:hint="eastAsia"/>
          <w:color w:val="000000" w:themeColor="text1"/>
          <w:szCs w:val="21"/>
          <w:shd w:val="clear" w:color="auto" w:fill="E7E7E7"/>
        </w:rPr>
        <w:t>一、非主讲志愿者课堂把控与技巧；</w:t>
      </w:r>
      <w:r w:rsidRPr="00E4353C">
        <w:rPr>
          <w:rFonts w:ascii="微软雅黑" w:eastAsia="微软雅黑" w:hAnsi="微软雅黑" w:hint="eastAsia"/>
          <w:color w:val="000000" w:themeColor="text1"/>
          <w:szCs w:val="21"/>
          <w:shd w:val="clear" w:color="auto" w:fill="E7E7E7"/>
        </w:rPr>
        <w:br/>
        <w:t>1、课堂上、下与孩子们的距离；</w:t>
      </w:r>
    </w:p>
    <w:p w:rsidR="00E4353C" w:rsidRDefault="00E4353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-上课的时候</w:t>
      </w:r>
    </w:p>
    <w:p w:rsidR="00E4353C" w:rsidRDefault="00E4353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上课时可以坐在孩子们中间，观察他们上课时的表情、动作、听课习惯；</w:t>
      </w:r>
    </w:p>
    <w:p w:rsidR="00E4353C" w:rsidRDefault="00E4353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隔离喜欢说话的两个或者多个孩子；</w:t>
      </w:r>
    </w:p>
    <w:p w:rsidR="00E4353C" w:rsidRDefault="00E4353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回答主讲老师提出的问题，给身边孩子以示范；</w:t>
      </w:r>
    </w:p>
    <w:p w:rsidR="00E4353C" w:rsidRPr="00E4353C" w:rsidRDefault="00E4353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鼓励平时不爱发言的孩子发表自己的想法和观点；</w:t>
      </w:r>
    </w:p>
    <w:p w:rsidR="00E4353C" w:rsidRDefault="00E4353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-下课的时候</w:t>
      </w:r>
    </w:p>
    <w:p w:rsidR="00E4353C" w:rsidRDefault="00E4353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走进孩子的游戏场景、语言环境；</w:t>
      </w:r>
    </w:p>
    <w:p w:rsidR="00E4353C" w:rsidRDefault="00E4353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与孩子聊天，告诉孩子上半节课是否有需要注意的地方，或者表扬其在上课过程中的优秀表现；</w:t>
      </w:r>
    </w:p>
    <w:p w:rsidR="00A0799E" w:rsidRDefault="00A0799E">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对于过份依赖老师的孩子，需要进行适当的引导，鼓励其多关注课堂以及多与其他小朋友互动；</w:t>
      </w:r>
      <w:r w:rsidR="00E4353C" w:rsidRPr="00E4353C">
        <w:rPr>
          <w:rFonts w:ascii="微软雅黑" w:eastAsia="微软雅黑" w:hAnsi="微软雅黑" w:hint="eastAsia"/>
          <w:color w:val="000000" w:themeColor="text1"/>
          <w:szCs w:val="21"/>
          <w:shd w:val="clear" w:color="auto" w:fill="E7E7E7"/>
        </w:rPr>
        <w:br/>
        <w:t>2、针对不爱听课的学生如何在不打扰课堂纪律的情况下阻止；</w:t>
      </w:r>
    </w:p>
    <w:p w:rsidR="00A0799E" w:rsidRDefault="0049482B">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w:t>
      </w:r>
      <w:r w:rsidR="00A0799E">
        <w:rPr>
          <w:rFonts w:ascii="微软雅黑" w:eastAsia="微软雅黑" w:hAnsi="微软雅黑" w:hint="eastAsia"/>
          <w:color w:val="000000" w:themeColor="text1"/>
          <w:szCs w:val="21"/>
          <w:shd w:val="clear" w:color="auto" w:fill="E7E7E7"/>
        </w:rPr>
        <w:t>对于一边听课，一边喜欢小动作的男生，可以与其共同参与问答环节，转移其注意力；</w:t>
      </w:r>
    </w:p>
    <w:p w:rsidR="00A0799E" w:rsidRDefault="0049482B">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w:t>
      </w:r>
      <w:r w:rsidR="00A0799E">
        <w:rPr>
          <w:rFonts w:ascii="微软雅黑" w:eastAsia="微软雅黑" w:hAnsi="微软雅黑" w:hint="eastAsia"/>
          <w:color w:val="000000" w:themeColor="text1"/>
          <w:szCs w:val="21"/>
          <w:shd w:val="clear" w:color="auto" w:fill="E7E7E7"/>
        </w:rPr>
        <w:t>对于完全不听课，还喜欢影响别人的小朋友，可以在下课的时候，询问是否对课程完全没有兴趣，如果确实是这样，要尊重小朋友的决定，可以不参与课堂学习；</w:t>
      </w:r>
    </w:p>
    <w:p w:rsidR="00A0799E" w:rsidRDefault="0049482B">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w:t>
      </w:r>
      <w:r w:rsidR="00A0799E">
        <w:rPr>
          <w:rFonts w:ascii="微软雅黑" w:eastAsia="微软雅黑" w:hAnsi="微软雅黑" w:hint="eastAsia"/>
          <w:color w:val="000000" w:themeColor="text1"/>
          <w:szCs w:val="21"/>
          <w:shd w:val="clear" w:color="auto" w:fill="E7E7E7"/>
        </w:rPr>
        <w:t>对于不喜欢听课，也不影响课堂纪律的小朋友，可以鼓励其多参加表演环节，或者孩子喜欢的某个环节。</w:t>
      </w:r>
      <w:r w:rsidR="00E4353C" w:rsidRPr="00E4353C">
        <w:rPr>
          <w:rFonts w:ascii="微软雅黑" w:eastAsia="微软雅黑" w:hAnsi="微软雅黑" w:hint="eastAsia"/>
          <w:color w:val="000000" w:themeColor="text1"/>
          <w:szCs w:val="21"/>
          <w:shd w:val="clear" w:color="auto" w:fill="E7E7E7"/>
        </w:rPr>
        <w:br/>
        <w:t>3、如何协助主讲提高孩子们的注意力；</w:t>
      </w:r>
    </w:p>
    <w:p w:rsidR="00A0799E" w:rsidRDefault="00A0799E">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上课之前，可以整体询问一下孩子们，今天我们上的是什么课啊？我们的课程是每周几，几点开始啊？上次课程的内容，你们还记得吗？有没有特别喜欢的呢？从开始上课前就对孩子</w:t>
      </w:r>
      <w:r>
        <w:rPr>
          <w:rFonts w:ascii="微软雅黑" w:eastAsia="微软雅黑" w:hAnsi="微软雅黑" w:hint="eastAsia"/>
          <w:color w:val="000000" w:themeColor="text1"/>
          <w:szCs w:val="21"/>
          <w:shd w:val="clear" w:color="auto" w:fill="E7E7E7"/>
        </w:rPr>
        <w:lastRenderedPageBreak/>
        <w:t>们的注意力进行抓取。</w:t>
      </w:r>
    </w:p>
    <w:p w:rsidR="00A0799E" w:rsidRDefault="00A0799E">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介绍新的志愿者给小朋友们，让小朋友和新的志愿者能尽快的熟悉起来，建立一定程度的信任感和亲密感；</w:t>
      </w:r>
    </w:p>
    <w:p w:rsidR="0049482B" w:rsidRDefault="00A0799E">
      <w:pPr>
        <w:rPr>
          <w:rFonts w:ascii="微软雅黑" w:eastAsia="微软雅黑" w:hAnsi="微软雅黑"/>
          <w:color w:val="000000" w:themeColor="text1"/>
          <w:szCs w:val="21"/>
        </w:rPr>
      </w:pPr>
      <w:r>
        <w:rPr>
          <w:rFonts w:ascii="微软雅黑" w:eastAsia="微软雅黑" w:hAnsi="微软雅黑" w:hint="eastAsia"/>
          <w:color w:val="000000" w:themeColor="text1"/>
          <w:szCs w:val="21"/>
          <w:shd w:val="clear" w:color="auto" w:fill="E7E7E7"/>
        </w:rPr>
        <w:t>其实凝聚孩子们的注意力不一定是让孩子们关注于主讲老师说的每一句话，每一个知识点，因为孩子们的注意力是非常容易分散的，只要提高孩子们对整体课堂的兴趣度和关注度，就可以了。</w:t>
      </w:r>
      <w:r w:rsidR="00E4353C" w:rsidRPr="00E4353C">
        <w:rPr>
          <w:rFonts w:ascii="微软雅黑" w:eastAsia="微软雅黑" w:hAnsi="微软雅黑" w:hint="eastAsia"/>
          <w:color w:val="000000" w:themeColor="text1"/>
          <w:szCs w:val="21"/>
          <w:shd w:val="clear" w:color="auto" w:fill="E7E7E7"/>
        </w:rPr>
        <w:br/>
        <w:t>4、参与课堂的设计与知识分享；</w:t>
      </w:r>
      <w:r w:rsidR="00E4353C" w:rsidRPr="00E4353C">
        <w:rPr>
          <w:rFonts w:ascii="微软雅黑" w:eastAsia="微软雅黑" w:hAnsi="微软雅黑" w:hint="eastAsia"/>
          <w:color w:val="000000" w:themeColor="text1"/>
          <w:szCs w:val="21"/>
          <w:shd w:val="clear" w:color="auto" w:fill="E7E7E7"/>
        </w:rPr>
        <w:br/>
      </w:r>
      <w:r w:rsidR="0049482B">
        <w:rPr>
          <w:rFonts w:ascii="微软雅黑" w:eastAsia="微软雅黑" w:hAnsi="微软雅黑" w:hint="eastAsia"/>
          <w:color w:val="000000" w:themeColor="text1"/>
          <w:szCs w:val="21"/>
        </w:rPr>
        <w:t>-课前课程探讨</w:t>
      </w:r>
    </w:p>
    <w:p w:rsidR="0049482B" w:rsidRDefault="0049482B">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作为非主讲人员，可以与主讲沟通，悉知备课内容，也可以提出自己对课程的看法和想法，填充丰满课程教案，因为课程不是主讲一个人的课程，是所有志愿者和听课孩子们的课程。</w:t>
      </w:r>
    </w:p>
    <w:p w:rsidR="0049482B" w:rsidRDefault="0049482B">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-课后课程探讨</w:t>
      </w:r>
    </w:p>
    <w:p w:rsidR="008156E0" w:rsidRDefault="0049482B">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在课程结束之后，也对课程提出自己对本节课程的看法和意见，这个也就是我们的课后十分钟，是对课程建设非常有效的一种改良优化的方式。</w:t>
      </w:r>
    </w:p>
    <w:p w:rsidR="0049482B" w:rsidRDefault="00E4353C">
      <w:pPr>
        <w:rPr>
          <w:rFonts w:ascii="微软雅黑" w:eastAsia="微软雅黑" w:hAnsi="微软雅黑"/>
          <w:color w:val="000000" w:themeColor="text1"/>
          <w:szCs w:val="21"/>
          <w:shd w:val="clear" w:color="auto" w:fill="E7E7E7"/>
        </w:rPr>
      </w:pPr>
      <w:r w:rsidRPr="00E4353C">
        <w:rPr>
          <w:rFonts w:ascii="微软雅黑" w:eastAsia="微软雅黑" w:hAnsi="微软雅黑" w:hint="eastAsia"/>
          <w:color w:val="000000" w:themeColor="text1"/>
          <w:szCs w:val="21"/>
        </w:rPr>
        <w:br/>
      </w:r>
      <w:r w:rsidRPr="00E4353C">
        <w:rPr>
          <w:rFonts w:ascii="微软雅黑" w:eastAsia="微软雅黑" w:hAnsi="微软雅黑" w:hint="eastAsia"/>
          <w:color w:val="000000" w:themeColor="text1"/>
          <w:szCs w:val="21"/>
          <w:shd w:val="clear" w:color="auto" w:fill="E7E7E7"/>
        </w:rPr>
        <w:t>二、项目负责人眼里不一样的课堂世界；</w:t>
      </w:r>
      <w:r w:rsidRPr="00E4353C">
        <w:rPr>
          <w:rFonts w:ascii="微软雅黑" w:eastAsia="微软雅黑" w:hAnsi="微软雅黑" w:hint="eastAsia"/>
          <w:color w:val="000000" w:themeColor="text1"/>
          <w:szCs w:val="21"/>
          <w:shd w:val="clear" w:color="auto" w:fill="E7E7E7"/>
        </w:rPr>
        <w:br/>
        <w:t>1、如何全面诠释负责人所在的课程、学校/社区中心、学生；</w:t>
      </w:r>
    </w:p>
    <w:p w:rsidR="0049482B" w:rsidRDefault="00F244E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w:t>
      </w:r>
      <w:r w:rsidR="0049482B">
        <w:rPr>
          <w:rFonts w:ascii="微软雅黑" w:eastAsia="微软雅黑" w:hAnsi="微软雅黑" w:hint="eastAsia"/>
          <w:color w:val="000000" w:themeColor="text1"/>
          <w:szCs w:val="21"/>
          <w:shd w:val="clear" w:color="auto" w:fill="E7E7E7"/>
        </w:rPr>
        <w:t>项目点定位：作为一个项目负责人，需要关心的是所在项目点课程的特色，宣传的力度，孩子们的情况，包括阳光在项目点的影响程度、范围。以此作为整个项目点推进的定位，包括新人志愿者的引进、培训、锻炼等。</w:t>
      </w:r>
    </w:p>
    <w:p w:rsidR="00F244EC" w:rsidRDefault="00F244E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w:t>
      </w:r>
      <w:r w:rsidR="0049482B">
        <w:rPr>
          <w:rFonts w:ascii="微软雅黑" w:eastAsia="微软雅黑" w:hAnsi="微软雅黑" w:hint="eastAsia"/>
          <w:color w:val="000000" w:themeColor="text1"/>
          <w:szCs w:val="21"/>
          <w:shd w:val="clear" w:color="auto" w:fill="E7E7E7"/>
        </w:rPr>
        <w:t>课程反馈：以爱加倍为例，作为单一课程的项目点，优点是推广重点明确、志愿者资源容易充足、</w:t>
      </w:r>
      <w:r>
        <w:rPr>
          <w:rFonts w:ascii="微软雅黑" w:eastAsia="微软雅黑" w:hAnsi="微软雅黑" w:hint="eastAsia"/>
          <w:color w:val="000000" w:themeColor="text1"/>
          <w:szCs w:val="21"/>
          <w:shd w:val="clear" w:color="auto" w:fill="E7E7E7"/>
        </w:rPr>
        <w:t>戏剧表演课程比较容易吸引新人志愿者、孩子们对表演有着天生的兴趣；缺点是作为社区，学生数量不稳定、由于没有正规的教室、授课时容易被影响；孩子们普遍较为活泼，</w:t>
      </w:r>
      <w:r>
        <w:rPr>
          <w:rFonts w:ascii="微软雅黑" w:eastAsia="微软雅黑" w:hAnsi="微软雅黑" w:hint="eastAsia"/>
          <w:color w:val="000000" w:themeColor="text1"/>
          <w:szCs w:val="21"/>
          <w:shd w:val="clear" w:color="auto" w:fill="E7E7E7"/>
        </w:rPr>
        <w:lastRenderedPageBreak/>
        <w:t>课堂纪律容易失控。所以对于每一节课的详细介绍成为了非常重要的汇总推广途径。</w:t>
      </w:r>
      <w:r w:rsidR="00E4353C" w:rsidRPr="00E4353C">
        <w:rPr>
          <w:rFonts w:ascii="微软雅黑" w:eastAsia="微软雅黑" w:hAnsi="微软雅黑" w:hint="eastAsia"/>
          <w:color w:val="000000" w:themeColor="text1"/>
          <w:szCs w:val="21"/>
          <w:shd w:val="clear" w:color="auto" w:fill="E7E7E7"/>
        </w:rPr>
        <w:br/>
        <w:t>2、平衡学生课程需求以及志愿者志愿需求；</w:t>
      </w:r>
    </w:p>
    <w:p w:rsidR="00F244EC" w:rsidRDefault="00F244E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-孩子的需求</w:t>
      </w:r>
    </w:p>
    <w:p w:rsidR="00F244EC" w:rsidRDefault="00F244E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对于孩子们来说，他们首先的需求是好玩，有意思,有人陪伴，在学习过程中，会希望被表扬，被重视；</w:t>
      </w:r>
    </w:p>
    <w:p w:rsidR="008156E0" w:rsidRDefault="00F244EC">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对于志愿者来说，他们的需求是希望看到他们心目中志愿行为的一种愿景，孩子们都能学到很多知识，由于他们的加入，孩子们变得开朗、</w:t>
      </w:r>
      <w:r w:rsidR="008156E0">
        <w:rPr>
          <w:rFonts w:ascii="微软雅黑" w:eastAsia="微软雅黑" w:hAnsi="微软雅黑" w:hint="eastAsia"/>
          <w:color w:val="000000" w:themeColor="text1"/>
          <w:szCs w:val="21"/>
          <w:shd w:val="clear" w:color="auto" w:fill="E7E7E7"/>
        </w:rPr>
        <w:t>快乐，每次的周末课堂，孩子们都很期待志愿者们的到来；</w:t>
      </w:r>
    </w:p>
    <w:p w:rsidR="008156E0" w:rsidRDefault="008156E0">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也就是说，孩子们与志愿者之间是一种相互依存的关系，孩子们会因为喜欢某一个志愿者而念念不忘；志愿者们会因为自己在这个项目点的付出，对孩子们的陪伴，而长久的留下来，那么每周志愿者和孩子们的出勤率、课程本身的互动环节、以及项目点对志愿者付出的认可就非常的重要了</w:t>
      </w:r>
      <w:r w:rsidR="0095384B">
        <w:rPr>
          <w:rFonts w:ascii="微软雅黑" w:eastAsia="微软雅黑" w:hAnsi="微软雅黑" w:hint="eastAsia"/>
          <w:color w:val="000000" w:themeColor="text1"/>
          <w:szCs w:val="21"/>
          <w:shd w:val="clear" w:color="auto" w:fill="E7E7E7"/>
        </w:rPr>
        <w:t>,一旦形成了两性循环，那么孩子们和志愿者们的参与就会变得稳定了</w:t>
      </w:r>
      <w:r>
        <w:rPr>
          <w:rFonts w:ascii="微软雅黑" w:eastAsia="微软雅黑" w:hAnsi="微软雅黑" w:hint="eastAsia"/>
          <w:color w:val="000000" w:themeColor="text1"/>
          <w:szCs w:val="21"/>
          <w:shd w:val="clear" w:color="auto" w:fill="E7E7E7"/>
        </w:rPr>
        <w:t>。</w:t>
      </w:r>
    </w:p>
    <w:p w:rsidR="008156E0" w:rsidRDefault="00E4353C">
      <w:pPr>
        <w:rPr>
          <w:rFonts w:ascii="微软雅黑" w:eastAsia="微软雅黑" w:hAnsi="微软雅黑"/>
          <w:color w:val="000000" w:themeColor="text1"/>
          <w:szCs w:val="21"/>
          <w:shd w:val="clear" w:color="auto" w:fill="E7E7E7"/>
        </w:rPr>
      </w:pPr>
      <w:r w:rsidRPr="00E4353C">
        <w:rPr>
          <w:rFonts w:ascii="微软雅黑" w:eastAsia="微软雅黑" w:hAnsi="微软雅黑" w:hint="eastAsia"/>
          <w:color w:val="000000" w:themeColor="text1"/>
          <w:szCs w:val="21"/>
          <w:shd w:val="clear" w:color="auto" w:fill="E7E7E7"/>
        </w:rPr>
        <w:br/>
        <w:t>3、了解课程项目点长期教育特点；</w:t>
      </w:r>
    </w:p>
    <w:p w:rsidR="008156E0" w:rsidRDefault="008156E0">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项目负责人应该同时了解项目点方面的需求，以及特点，在项目点的孩子们是否大部分是固定时间、参与固定的课程；学校或者社区方面课程的支持程度；阳光课程的介入，对于项目点来说，存在的意义是什么？是丰富社区服务内容，还是给孩子们补充其他方面的知识，又或者是为了让孩子们有人陪伴？还是全部？项目点的负责人是否认可我们的课程？</w:t>
      </w:r>
    </w:p>
    <w:p w:rsidR="008156E0" w:rsidRPr="008156E0" w:rsidRDefault="008156E0">
      <w:pPr>
        <w:rPr>
          <w:rFonts w:ascii="微软雅黑" w:eastAsia="微软雅黑" w:hAnsi="微软雅黑"/>
          <w:color w:val="000000" w:themeColor="text1"/>
          <w:szCs w:val="21"/>
          <w:shd w:val="clear" w:color="auto" w:fill="E7E7E7"/>
        </w:rPr>
      </w:pPr>
    </w:p>
    <w:p w:rsidR="0065279E" w:rsidRDefault="00E4353C">
      <w:pPr>
        <w:rPr>
          <w:rFonts w:ascii="微软雅黑" w:eastAsia="微软雅黑" w:hAnsi="微软雅黑"/>
          <w:color w:val="000000" w:themeColor="text1"/>
          <w:szCs w:val="21"/>
          <w:shd w:val="clear" w:color="auto" w:fill="E7E7E7"/>
        </w:rPr>
      </w:pPr>
      <w:r w:rsidRPr="00E4353C">
        <w:rPr>
          <w:rFonts w:ascii="微软雅黑" w:eastAsia="微软雅黑" w:hAnsi="微软雅黑" w:hint="eastAsia"/>
          <w:color w:val="000000" w:themeColor="text1"/>
          <w:szCs w:val="21"/>
          <w:shd w:val="clear" w:color="auto" w:fill="E7E7E7"/>
        </w:rPr>
        <w:t>4、不同志愿者对同一个课程的看法分歧问题。</w:t>
      </w:r>
    </w:p>
    <w:p w:rsidR="00B2273E" w:rsidRDefault="0065279E">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如何协调不同志愿者之间因为课程而产生的分歧问题：是照顾吸收快的孩子，还是迁就成长慢的孩子？是让所有的孩子都进入我们的课堂，还是放弃那些影响课堂纪律的孩子？其实很</w:t>
      </w:r>
      <w:r>
        <w:rPr>
          <w:rFonts w:ascii="微软雅黑" w:eastAsia="微软雅黑" w:hAnsi="微软雅黑" w:hint="eastAsia"/>
          <w:color w:val="000000" w:themeColor="text1"/>
          <w:szCs w:val="21"/>
          <w:shd w:val="clear" w:color="auto" w:fill="E7E7E7"/>
        </w:rPr>
        <w:lastRenderedPageBreak/>
        <w:t>多问题是需要一一实践，才能得出结论的，我个人认为，可以鼓励每一位提出想法的志愿者试着走上讲台，给孩子们展出不同的主讲风采，或者将自己的理念与主讲沟通，让主讲实施之后，看成果如何。</w:t>
      </w:r>
      <w:r w:rsidR="00E4353C" w:rsidRPr="00E4353C">
        <w:rPr>
          <w:rFonts w:ascii="微软雅黑" w:eastAsia="微软雅黑" w:hAnsi="微软雅黑" w:hint="eastAsia"/>
          <w:color w:val="000000" w:themeColor="text1"/>
          <w:szCs w:val="21"/>
          <w:shd w:val="clear" w:color="auto" w:fill="E7E7E7"/>
        </w:rPr>
        <w:br/>
        <w:t>5、创建项目点归属感意义。</w:t>
      </w:r>
    </w:p>
    <w:p w:rsidR="0065279E" w:rsidRDefault="0065279E">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所谓归属感，除了来自于孩子们对课程的兴趣，对志愿者的喜爱，还有就是对项目点本身的熟悉程度，他们在这里付出了什么，哪些孩子特别喜欢他们，都是需要获得肯定的，也需要项目负责人与其沟通、鼓励，甚至反馈至论坛上。</w:t>
      </w:r>
    </w:p>
    <w:p w:rsidR="0065279E" w:rsidRDefault="0065279E">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介绍项目点的志愿者与项目点方面负责人熟悉；</w:t>
      </w:r>
    </w:p>
    <w:p w:rsidR="0065279E" w:rsidRPr="0065279E" w:rsidRDefault="0065279E">
      <w:pPr>
        <w:rPr>
          <w:rFonts w:ascii="微软雅黑" w:eastAsia="微软雅黑" w:hAnsi="微软雅黑"/>
          <w:color w:val="000000" w:themeColor="text1"/>
          <w:szCs w:val="21"/>
          <w:shd w:val="clear" w:color="auto" w:fill="E7E7E7"/>
        </w:rPr>
      </w:pPr>
      <w:r>
        <w:rPr>
          <w:rFonts w:ascii="微软雅黑" w:eastAsia="微软雅黑" w:hAnsi="微软雅黑" w:hint="eastAsia"/>
          <w:color w:val="000000" w:themeColor="text1"/>
          <w:szCs w:val="21"/>
          <w:shd w:val="clear" w:color="auto" w:fill="E7E7E7"/>
        </w:rPr>
        <w:t>了解每一个志愿者熟悉的孩子，通过询问志愿者了解孩子的情况，同时也是对志愿者责任的提现，使志愿者更加关注自己所熟悉的孩子们。</w:t>
      </w:r>
    </w:p>
    <w:sectPr w:rsidR="0065279E" w:rsidRPr="0065279E" w:rsidSect="00B227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564F" w:rsidRDefault="009C564F" w:rsidP="00E4353C">
      <w:r>
        <w:separator/>
      </w:r>
    </w:p>
  </w:endnote>
  <w:endnote w:type="continuationSeparator" w:id="1">
    <w:p w:rsidR="009C564F" w:rsidRDefault="009C564F" w:rsidP="00E435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564F" w:rsidRDefault="009C564F" w:rsidP="00E4353C">
      <w:r>
        <w:separator/>
      </w:r>
    </w:p>
  </w:footnote>
  <w:footnote w:type="continuationSeparator" w:id="1">
    <w:p w:rsidR="009C564F" w:rsidRDefault="009C564F" w:rsidP="00E435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353C"/>
    <w:rsid w:val="0049482B"/>
    <w:rsid w:val="0065279E"/>
    <w:rsid w:val="008156E0"/>
    <w:rsid w:val="0095384B"/>
    <w:rsid w:val="009C564F"/>
    <w:rsid w:val="00A0799E"/>
    <w:rsid w:val="00B2273E"/>
    <w:rsid w:val="00E4353C"/>
    <w:rsid w:val="00F232BF"/>
    <w:rsid w:val="00F244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27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35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353C"/>
    <w:rPr>
      <w:sz w:val="18"/>
      <w:szCs w:val="18"/>
    </w:rPr>
  </w:style>
  <w:style w:type="paragraph" w:styleId="a4">
    <w:name w:val="footer"/>
    <w:basedOn w:val="a"/>
    <w:link w:val="Char0"/>
    <w:uiPriority w:val="99"/>
    <w:semiHidden/>
    <w:unhideWhenUsed/>
    <w:rsid w:val="00E4353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353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942D6A-9458-4787-A0A8-239037AFC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4</Pages>
  <Words>306</Words>
  <Characters>1746</Characters>
  <Application>Microsoft Office Word</Application>
  <DocSecurity>0</DocSecurity>
  <Lines>14</Lines>
  <Paragraphs>4</Paragraphs>
  <ScaleCrop>false</ScaleCrop>
  <Company/>
  <LinksUpToDate>false</LinksUpToDate>
  <CharactersWithSpaces>2048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dc:creator>
  <cp:keywords/>
  <dc:description/>
  <cp:lastModifiedBy>Think</cp:lastModifiedBy>
  <cp:revision>3</cp:revision>
  <dcterms:created xsi:type="dcterms:W3CDTF">2013-08-09T09:42:00Z</dcterms:created>
  <dcterms:modified xsi:type="dcterms:W3CDTF">2013-08-09T10:43:00Z</dcterms:modified>
</cp:coreProperties>
</file>